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2D3E26" w:rsidRPr="002D3E26" w:rsidRDefault="00337679" w:rsidP="002D3E26">
      <w:pPr>
        <w:spacing w:before="0" w:after="0"/>
        <w:rPr>
          <w:rFonts w:cs="Arial"/>
          <w:lang w:val="sr-Cyrl-RS"/>
        </w:rPr>
      </w:pPr>
      <w:r w:rsidRPr="00925AD3">
        <w:rPr>
          <w:rFonts w:cs="Arial"/>
          <w:b/>
          <w:szCs w:val="20"/>
          <w:lang w:val="ru-RU"/>
        </w:rPr>
        <w:t>ПРЕДМЕТ:</w:t>
      </w:r>
      <w:r w:rsidR="00244A37">
        <w:rPr>
          <w:rFonts w:cs="Arial"/>
          <w:b/>
          <w:szCs w:val="20"/>
          <w:lang w:val="ru-RU"/>
        </w:rPr>
        <w:t xml:space="preserve"> </w:t>
      </w:r>
      <w:proofErr w:type="spellStart"/>
      <w:r w:rsidR="00A025F5" w:rsidRPr="00A025F5">
        <w:rPr>
          <w:rFonts w:cs="Arial"/>
          <w:lang w:val="sr-Cyrl-RS"/>
        </w:rPr>
        <w:t>Ремонтни</w:t>
      </w:r>
      <w:proofErr w:type="spellEnd"/>
      <w:r w:rsidR="00A025F5" w:rsidRPr="00A025F5">
        <w:rPr>
          <w:rFonts w:cs="Arial"/>
          <w:lang w:val="sr-Cyrl-RS"/>
        </w:rPr>
        <w:t xml:space="preserve"> радови на стационарној опреми</w:t>
      </w:r>
      <w:r w:rsidR="00A025F5">
        <w:rPr>
          <w:rFonts w:cs="Arial"/>
          <w:color w:val="1F497D"/>
          <w:sz w:val="24"/>
          <w:szCs w:val="24"/>
          <w:lang w:val="sr-Cyrl-RS"/>
        </w:rPr>
        <w:t xml:space="preserve"> </w:t>
      </w:r>
      <w:proofErr w:type="gramStart"/>
      <w:r w:rsidR="002D3E26">
        <w:rPr>
          <w:rFonts w:cs="Arial"/>
          <w:lang w:val="sr-Cyrl-RS"/>
        </w:rPr>
        <w:t xml:space="preserve">у </w:t>
      </w:r>
      <w:r w:rsidR="00A77B84" w:rsidRPr="00A77B84">
        <w:rPr>
          <w:rFonts w:cs="Arial"/>
          <w:lang w:val="sr-Cyrl-RS"/>
        </w:rPr>
        <w:t>погону</w:t>
      </w:r>
      <w:proofErr w:type="gramEnd"/>
      <w:r w:rsidR="002D3E26">
        <w:rPr>
          <w:rFonts w:cs="Arial"/>
          <w:lang w:val="sr-Cyrl-RS"/>
        </w:rPr>
        <w:t xml:space="preserve"> </w:t>
      </w:r>
      <w:r w:rsidR="000137D3">
        <w:rPr>
          <w:rFonts w:cs="Arial"/>
          <w:lang w:val="sr-Cyrl-RS"/>
        </w:rPr>
        <w:t>Енергетика</w:t>
      </w:r>
    </w:p>
    <w:p w:rsidR="00FC0966" w:rsidRPr="0063407B" w:rsidRDefault="00FC0966" w:rsidP="002D3E26">
      <w:pPr>
        <w:spacing w:before="0" w:after="0"/>
        <w:rPr>
          <w:rFonts w:cs="Arial"/>
          <w:lang w:val="ru-RU"/>
        </w:rPr>
      </w:pPr>
    </w:p>
    <w:p w:rsidR="00337679" w:rsidRPr="0063407B" w:rsidRDefault="00337679" w:rsidP="00F71C4F">
      <w:pPr>
        <w:spacing w:before="0" w:after="0"/>
        <w:rPr>
          <w:rFonts w:cs="Arial"/>
          <w:lang w:val="ru-RU"/>
        </w:rPr>
      </w:pPr>
      <w:proofErr w:type="spellStart"/>
      <w:r w:rsidRPr="0063407B">
        <w:rPr>
          <w:rFonts w:cs="Arial"/>
          <w:lang w:val="ru-RU"/>
        </w:rPr>
        <w:t>Поштовани</w:t>
      </w:r>
      <w:proofErr w:type="spellEnd"/>
      <w:r w:rsidRPr="0063407B">
        <w:rPr>
          <w:rFonts w:cs="Arial"/>
          <w:lang w:val="ru-RU"/>
        </w:rPr>
        <w:t>,</w:t>
      </w:r>
    </w:p>
    <w:p w:rsidR="002F5117" w:rsidRDefault="00F71C4F" w:rsidP="00F71C4F">
      <w:pPr>
        <w:spacing w:before="0" w:after="0"/>
        <w:rPr>
          <w:rFonts w:cs="Arial"/>
          <w:lang w:val="sr-Cyrl-RS"/>
        </w:rPr>
      </w:pPr>
      <w:proofErr w:type="gramStart"/>
      <w:r w:rsidRPr="0063407B">
        <w:rPr>
          <w:rFonts w:cs="Arial"/>
          <w:lang w:val="ru-RU"/>
        </w:rPr>
        <w:t>За</w:t>
      </w:r>
      <w:r w:rsidRPr="0063407B">
        <w:rPr>
          <w:rFonts w:cs="Arial"/>
          <w:b/>
          <w:lang w:val="ru-RU"/>
        </w:rPr>
        <w:t xml:space="preserve"> </w:t>
      </w:r>
      <w:r w:rsidRPr="0063407B">
        <w:rPr>
          <w:rFonts w:cs="Arial"/>
          <w:lang w:val="ru-RU"/>
        </w:rPr>
        <w:t>потребе</w:t>
      </w:r>
      <w:proofErr w:type="gramEnd"/>
      <w:r w:rsidRPr="0063407B">
        <w:rPr>
          <w:rFonts w:cs="Arial"/>
          <w:lang w:val="ru-RU"/>
        </w:rPr>
        <w:t xml:space="preserve"> </w:t>
      </w:r>
      <w:r w:rsidR="008A2345" w:rsidRPr="0063407B">
        <w:rPr>
          <w:rFonts w:cs="Arial"/>
          <w:lang w:val="ru-RU"/>
        </w:rPr>
        <w:t>ХИП-</w:t>
      </w:r>
      <w:proofErr w:type="spellStart"/>
      <w:r w:rsidR="008A2345" w:rsidRPr="0063407B">
        <w:rPr>
          <w:rFonts w:cs="Arial"/>
          <w:lang w:val="ru-RU"/>
        </w:rPr>
        <w:t>Петрохемија</w:t>
      </w:r>
      <w:proofErr w:type="spellEnd"/>
      <w:r w:rsidR="008A2345" w:rsidRPr="0063407B">
        <w:rPr>
          <w:rFonts w:cs="Arial"/>
          <w:lang w:val="ru-RU"/>
        </w:rPr>
        <w:t xml:space="preserve"> </w:t>
      </w:r>
      <w:proofErr w:type="spellStart"/>
      <w:r w:rsidR="008A2345" w:rsidRPr="0063407B">
        <w:rPr>
          <w:rFonts w:cs="Arial"/>
          <w:lang w:val="ru-RU"/>
        </w:rPr>
        <w:t>доо</w:t>
      </w:r>
      <w:proofErr w:type="spellEnd"/>
      <w:r w:rsidR="008A2345" w:rsidRPr="0063407B">
        <w:rPr>
          <w:rFonts w:cs="Arial"/>
          <w:lang w:val="ru-RU"/>
        </w:rPr>
        <w:t xml:space="preserve"> </w:t>
      </w:r>
      <w:proofErr w:type="spellStart"/>
      <w:r w:rsidRPr="0063407B">
        <w:rPr>
          <w:rFonts w:cs="Arial"/>
          <w:lang w:val="ru-RU"/>
        </w:rPr>
        <w:t>спроводи</w:t>
      </w:r>
      <w:proofErr w:type="spellEnd"/>
      <w:r w:rsidRPr="0063407B">
        <w:rPr>
          <w:rFonts w:cs="Arial"/>
          <w:lang w:val="ru-RU"/>
        </w:rPr>
        <w:t xml:space="preserve"> се </w:t>
      </w:r>
      <w:proofErr w:type="spellStart"/>
      <w:r w:rsidRPr="0063407B">
        <w:rPr>
          <w:rFonts w:cs="Arial"/>
          <w:lang w:val="ru-RU"/>
        </w:rPr>
        <w:t>поступак</w:t>
      </w:r>
      <w:proofErr w:type="spellEnd"/>
      <w:r w:rsidRPr="0063407B">
        <w:rPr>
          <w:rFonts w:cs="Arial"/>
          <w:lang w:val="ru-RU"/>
        </w:rPr>
        <w:t xml:space="preserve"> набавке по предмету</w:t>
      </w:r>
      <w:r w:rsidR="002D3E26">
        <w:rPr>
          <w:rFonts w:cs="Arial"/>
          <w:lang w:val="ru-RU"/>
        </w:rPr>
        <w:t xml:space="preserve"> </w:t>
      </w:r>
      <w:proofErr w:type="spellStart"/>
      <w:r w:rsidR="00A025F5" w:rsidRPr="00A025F5">
        <w:rPr>
          <w:rFonts w:cs="Arial"/>
          <w:lang w:val="sr-Cyrl-RS"/>
        </w:rPr>
        <w:t>Ремонтни</w:t>
      </w:r>
      <w:proofErr w:type="spellEnd"/>
      <w:r w:rsidR="00A025F5" w:rsidRPr="00A025F5">
        <w:rPr>
          <w:rFonts w:cs="Arial"/>
          <w:lang w:val="sr-Cyrl-RS"/>
        </w:rPr>
        <w:t xml:space="preserve"> радови на стационарној опреми</w:t>
      </w:r>
      <w:r w:rsidR="00A025F5">
        <w:rPr>
          <w:rFonts w:cs="Arial"/>
          <w:color w:val="1F497D"/>
          <w:sz w:val="24"/>
          <w:szCs w:val="24"/>
          <w:lang w:val="sr-Cyrl-RS"/>
        </w:rPr>
        <w:t xml:space="preserve"> </w:t>
      </w:r>
      <w:r w:rsidR="002D3E26">
        <w:rPr>
          <w:rFonts w:cs="Arial"/>
          <w:lang w:val="sr-Cyrl-RS"/>
        </w:rPr>
        <w:t xml:space="preserve">у </w:t>
      </w:r>
      <w:r w:rsidR="00A40A01">
        <w:rPr>
          <w:rFonts w:cs="Arial"/>
          <w:lang w:val="sr-Cyrl-RS"/>
        </w:rPr>
        <w:t>погону</w:t>
      </w:r>
      <w:bookmarkStart w:id="0" w:name="_GoBack"/>
      <w:bookmarkEnd w:id="0"/>
      <w:r w:rsidR="002D3E26">
        <w:rPr>
          <w:rFonts w:cs="Arial"/>
          <w:lang w:val="sr-Cyrl-RS"/>
        </w:rPr>
        <w:t xml:space="preserve"> </w:t>
      </w:r>
      <w:r w:rsidR="000137D3">
        <w:rPr>
          <w:rFonts w:cs="Arial"/>
          <w:lang w:val="sr-Cyrl-RS"/>
        </w:rPr>
        <w:t>Енергетика</w:t>
      </w:r>
      <w:r w:rsidR="002D3E26">
        <w:rPr>
          <w:rFonts w:cs="Arial"/>
          <w:lang w:val="sr-Cyrl-RS"/>
        </w:rPr>
        <w:t>.</w:t>
      </w:r>
    </w:p>
    <w:p w:rsidR="002D3E26" w:rsidRPr="0063407B" w:rsidRDefault="002D3E26" w:rsidP="00F71C4F">
      <w:pPr>
        <w:spacing w:before="0" w:after="0"/>
        <w:rPr>
          <w:rFonts w:cs="Arial"/>
          <w:lang w:val="ru-RU"/>
        </w:rPr>
      </w:pPr>
    </w:p>
    <w:p w:rsidR="00337679" w:rsidRDefault="00337679" w:rsidP="00F71C4F">
      <w:pPr>
        <w:spacing w:before="0" w:after="0"/>
        <w:rPr>
          <w:rFonts w:cs="Arial"/>
          <w:lang w:val="ru-RU"/>
        </w:rPr>
      </w:pPr>
      <w:r w:rsidRPr="0063407B">
        <w:rPr>
          <w:rFonts w:cs="Arial"/>
          <w:lang w:val="ru-RU"/>
        </w:rPr>
        <w:t xml:space="preserve">Молимо </w:t>
      </w:r>
      <w:r w:rsidR="00F71C4F" w:rsidRPr="0063407B">
        <w:rPr>
          <w:rFonts w:cs="Arial"/>
          <w:lang w:val="ru-RU"/>
        </w:rPr>
        <w:t>В</w:t>
      </w:r>
      <w:r w:rsidRPr="0063407B">
        <w:rPr>
          <w:rFonts w:cs="Arial"/>
          <w:lang w:val="ru-RU"/>
        </w:rPr>
        <w:t xml:space="preserve">ас да нам доставите </w:t>
      </w:r>
      <w:r w:rsidR="00F71C4F" w:rsidRPr="0063407B">
        <w:rPr>
          <w:rFonts w:cs="Arial"/>
          <w:lang w:val="ru-RU"/>
        </w:rPr>
        <w:t>В</w:t>
      </w:r>
      <w:r w:rsidRPr="0063407B">
        <w:rPr>
          <w:rFonts w:cs="Arial"/>
          <w:lang w:val="ru-RU"/>
        </w:rPr>
        <w:t>ашу</w:t>
      </w:r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Упутство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за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израду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понуде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>:</w:t>
      </w:r>
    </w:p>
    <w:p w:rsidR="00FC4957" w:rsidRPr="008160C7" w:rsidRDefault="00FC4957" w:rsidP="00FC4957">
      <w:pPr>
        <w:pStyle w:val="BodyText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BB1B2A">
          <w:rPr>
            <w:rStyle w:val="Hyperlink"/>
            <w:rFonts w:cs="Arial"/>
            <w:b/>
            <w:color w:val="0000FF"/>
            <w:lang w:val="ru-RU"/>
          </w:rPr>
          <w:t>http</w:t>
        </w:r>
        <w:r w:rsidRPr="00BB1B2A">
          <w:rPr>
            <w:rStyle w:val="Hyperlink"/>
            <w:rFonts w:cs="Arial"/>
            <w:b/>
            <w:color w:val="0000FF"/>
          </w:rPr>
          <w:t>s</w:t>
        </w:r>
        <w:r w:rsidRPr="00BB1B2A">
          <w:rPr>
            <w:rStyle w:val="Hyperlink"/>
            <w:rFonts w:cs="Arial"/>
            <w:b/>
            <w:color w:val="0000FF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CC4E3F" w:rsidRPr="006D51AB" w:rsidRDefault="00CC4E3F" w:rsidP="00F71C4F">
      <w:pPr>
        <w:spacing w:before="0" w:after="0"/>
        <w:rPr>
          <w:rFonts w:cs="Arial"/>
          <w:color w:val="808080" w:themeColor="background1" w:themeShade="80"/>
          <w:lang w:val="ru-RU"/>
        </w:rPr>
      </w:pPr>
    </w:p>
    <w:p w:rsidR="0016483E" w:rsidRPr="006D51AB" w:rsidRDefault="0016483E" w:rsidP="00F71C4F">
      <w:pPr>
        <w:spacing w:before="0" w:after="0"/>
        <w:rPr>
          <w:rFonts w:cs="Arial"/>
          <w:lang w:val="ru-RU"/>
        </w:rPr>
      </w:pPr>
    </w:p>
    <w:p w:rsidR="00ED6AAF" w:rsidRPr="006D51AB" w:rsidRDefault="00F71C4F" w:rsidP="00F71C4F">
      <w:pPr>
        <w:spacing w:before="0" w:after="0"/>
        <w:rPr>
          <w:rFonts w:cs="Arial"/>
          <w:lang w:val="ru-RU" w:eastAsia="sr-Latn-CS"/>
        </w:rPr>
      </w:pPr>
      <w:proofErr w:type="spellStart"/>
      <w:r w:rsidRPr="00F71C4F">
        <w:rPr>
          <w:rFonts w:cs="Arial"/>
          <w:lang w:val="hr-HR" w:eastAsia="sr-Latn-CS"/>
        </w:rPr>
        <w:t>Понуђач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може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да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достави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једну</w:t>
      </w:r>
      <w:proofErr w:type="spellEnd"/>
      <w:r w:rsidRPr="00F71C4F">
        <w:rPr>
          <w:rFonts w:cs="Arial"/>
          <w:lang w:val="hr-HR" w:eastAsia="sr-Latn-CS"/>
        </w:rPr>
        <w:t xml:space="preserve"> п</w:t>
      </w:r>
      <w:proofErr w:type="spellStart"/>
      <w:r w:rsidRPr="006D51AB">
        <w:rPr>
          <w:rFonts w:cs="Arial"/>
          <w:lang w:val="ru-RU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било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самостално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или</w:t>
      </w:r>
      <w:proofErr w:type="spellEnd"/>
      <w:r w:rsidRPr="00F71C4F">
        <w:rPr>
          <w:rFonts w:cs="Arial"/>
          <w:lang w:val="hr-HR" w:eastAsia="sr-Latn-CS"/>
        </w:rPr>
        <w:t xml:space="preserve"> у </w:t>
      </w:r>
      <w:proofErr w:type="spellStart"/>
      <w:r w:rsidRPr="00F71C4F">
        <w:rPr>
          <w:rFonts w:cs="Arial"/>
          <w:lang w:val="hr-HR" w:eastAsia="sr-Latn-CS"/>
        </w:rPr>
        <w:t>оквиру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конзорцијума</w:t>
      </w:r>
      <w:proofErr w:type="spellEnd"/>
      <w:r w:rsidRPr="00F71C4F">
        <w:rPr>
          <w:rFonts w:cs="Arial"/>
          <w:lang w:val="hr-HR" w:eastAsia="sr-Latn-CS"/>
        </w:rPr>
        <w:t xml:space="preserve">. </w:t>
      </w:r>
    </w:p>
    <w:p w:rsidR="00ED6AAF" w:rsidRPr="006D51AB" w:rsidRDefault="00756179" w:rsidP="004E039B">
      <w:pPr>
        <w:autoSpaceDE w:val="0"/>
        <w:autoSpaceDN w:val="0"/>
        <w:spacing w:before="40" w:after="40"/>
        <w:rPr>
          <w:rFonts w:cs="Arial"/>
          <w:lang w:val="ru-RU" w:eastAsia="sr-Latn-CS"/>
        </w:rPr>
      </w:pPr>
      <w:proofErr w:type="spellStart"/>
      <w:r w:rsidRPr="00E809A6">
        <w:rPr>
          <w:rFonts w:cs="Arial"/>
          <w:lang w:val="hr-HR" w:eastAsia="sr-Latn-CS"/>
        </w:rPr>
        <w:t>Понуђач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који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је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самостално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поднео</w:t>
      </w:r>
      <w:proofErr w:type="spellEnd"/>
      <w:r w:rsidR="00ED6AAF" w:rsidRPr="00E809A6">
        <w:rPr>
          <w:rFonts w:cs="Arial"/>
          <w:lang w:val="hr-HR" w:eastAsia="sr-Latn-CS"/>
        </w:rPr>
        <w:t xml:space="preserve"> п</w:t>
      </w:r>
      <w:proofErr w:type="spellStart"/>
      <w:r w:rsidR="00386329" w:rsidRPr="006D51AB">
        <w:rPr>
          <w:rFonts w:cs="Arial"/>
          <w:lang w:val="ru-RU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не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истовремено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да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учествује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заједничкој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понуди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или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као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подизвођач</w:t>
      </w:r>
      <w:proofErr w:type="spellEnd"/>
      <w:r w:rsidR="00ED6AAF" w:rsidRPr="00E809A6">
        <w:rPr>
          <w:rFonts w:cs="Arial"/>
          <w:lang w:val="hr-HR" w:eastAsia="sr-Latn-CS"/>
        </w:rPr>
        <w:t xml:space="preserve">, </w:t>
      </w:r>
      <w:proofErr w:type="spellStart"/>
      <w:r w:rsidR="00ED6AAF" w:rsidRPr="00E809A6">
        <w:rPr>
          <w:rFonts w:cs="Arial"/>
          <w:lang w:val="hr-HR" w:eastAsia="sr-Latn-CS"/>
        </w:rPr>
        <w:t>нити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лице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учествовати</w:t>
      </w:r>
      <w:proofErr w:type="spellEnd"/>
      <w:r w:rsidR="00ED6AAF" w:rsidRPr="00E809A6">
        <w:rPr>
          <w:rFonts w:cs="Arial"/>
          <w:lang w:val="hr-HR" w:eastAsia="sr-Latn-CS"/>
        </w:rPr>
        <w:t xml:space="preserve"> у </w:t>
      </w:r>
      <w:proofErr w:type="spellStart"/>
      <w:r w:rsidR="00ED6AAF" w:rsidRPr="00E809A6">
        <w:rPr>
          <w:rFonts w:cs="Arial"/>
          <w:lang w:val="hr-HR" w:eastAsia="sr-Latn-CS"/>
        </w:rPr>
        <w:t>више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заједничких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</w:t>
      </w:r>
      <w:r w:rsidRPr="00E809A6">
        <w:rPr>
          <w:rFonts w:cs="Arial"/>
          <w:lang w:val="hr-HR" w:eastAsia="sr-Latn-CS"/>
        </w:rPr>
        <w:t>онуда</w:t>
      </w:r>
      <w:proofErr w:type="spellEnd"/>
      <w:r w:rsidR="004E039B" w:rsidRPr="006D51AB">
        <w:rPr>
          <w:rFonts w:cs="Arial"/>
          <w:lang w:val="ru-RU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Подизвођач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за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пос</w:t>
      </w:r>
      <w:r w:rsidRPr="00E809A6">
        <w:rPr>
          <w:rFonts w:cs="Arial"/>
          <w:lang w:val="hr-HR" w:eastAsia="sr-Latn-CS"/>
        </w:rPr>
        <w:t>ао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може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аплицирати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више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понуда</w:t>
      </w:r>
      <w:proofErr w:type="spellEnd"/>
      <w:r w:rsidR="00ED6AAF" w:rsidRPr="00E809A6">
        <w:rPr>
          <w:rFonts w:cs="Arial"/>
          <w:lang w:val="hr-HR" w:eastAsia="sr-Latn-CS"/>
        </w:rPr>
        <w:t xml:space="preserve">. </w:t>
      </w:r>
    </w:p>
    <w:p w:rsidR="00BB1B2A" w:rsidRDefault="00BB1B2A" w:rsidP="00F71C4F">
      <w:pPr>
        <w:spacing w:before="0" w:after="0"/>
        <w:rPr>
          <w:rFonts w:cs="Arial"/>
          <w:lang w:val="ru-RU"/>
        </w:rPr>
      </w:pPr>
    </w:p>
    <w:p w:rsidR="00F71C4F" w:rsidRPr="006D51AB" w:rsidRDefault="0037494C" w:rsidP="00F71C4F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lang w:val="ru-RU"/>
        </w:rPr>
        <w:t>Уколико</w:t>
      </w:r>
      <w:proofErr w:type="spellEnd"/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6D51AB">
        <w:rPr>
          <w:rFonts w:cs="Arial"/>
          <w:lang w:val="ru-RU"/>
        </w:rPr>
        <w:t xml:space="preserve">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B80C39" w:rsidRPr="006D51AB">
        <w:rPr>
          <w:rFonts w:cs="Arial"/>
          <w:lang w:val="ru-RU"/>
        </w:rPr>
        <w:t xml:space="preserve"> </w:t>
      </w:r>
      <w:r w:rsidR="00F71C4F" w:rsidRPr="006D51AB">
        <w:rPr>
          <w:rFonts w:cs="Arial"/>
          <w:lang w:val="ru-RU"/>
        </w:rPr>
        <w:t xml:space="preserve">Уговор о пословно – </w:t>
      </w:r>
      <w:proofErr w:type="spellStart"/>
      <w:r w:rsidR="00F71C4F" w:rsidRPr="006D51AB">
        <w:rPr>
          <w:rFonts w:cs="Arial"/>
          <w:lang w:val="ru-RU"/>
        </w:rPr>
        <w:t>техничкој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сарадњи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закључен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подизвођачем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односно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уколико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Понуђач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конзорцијум</w:t>
      </w:r>
      <w:proofErr w:type="spellEnd"/>
      <w:r w:rsidR="00F71C4F" w:rsidRPr="006D51AB">
        <w:rPr>
          <w:rFonts w:cs="Arial"/>
          <w:lang w:val="ru-RU"/>
        </w:rPr>
        <w:t xml:space="preserve"> 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B80C39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F71C4F" w:rsidRPr="006D51AB">
        <w:rPr>
          <w:rFonts w:cs="Arial"/>
          <w:lang w:val="ru-RU"/>
        </w:rPr>
        <w:t xml:space="preserve"> Уговор о </w:t>
      </w:r>
      <w:proofErr w:type="spellStart"/>
      <w:r w:rsidR="00F71C4F" w:rsidRPr="006D51AB">
        <w:rPr>
          <w:rFonts w:cs="Arial"/>
          <w:lang w:val="ru-RU"/>
        </w:rPr>
        <w:t>конзорцијуму</w:t>
      </w:r>
      <w:proofErr w:type="spellEnd"/>
      <w:r w:rsidR="00F71C4F" w:rsidRPr="006D51AB">
        <w:rPr>
          <w:rFonts w:cs="Arial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 Уговор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поверљивости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HSE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антикорупцијском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понашању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63407B" w:rsidRPr="00E809A6" w:rsidRDefault="0063407B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="00C125F7" w:rsidRPr="001B08DC">
        <w:rPr>
          <w:rFonts w:ascii="Arial" w:hAnsi="Arial" w:cs="Arial"/>
          <w:b/>
          <w:bCs/>
          <w:sz w:val="22"/>
          <w:szCs w:val="22"/>
        </w:rPr>
        <w:t>Рок</w:t>
      </w:r>
      <w:proofErr w:type="spellEnd"/>
      <w:r w:rsidR="00C125F7"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C125F7" w:rsidRPr="001B08DC">
        <w:rPr>
          <w:rFonts w:ascii="Arial" w:hAnsi="Arial" w:cs="Arial"/>
          <w:b/>
          <w:bCs/>
          <w:sz w:val="22"/>
          <w:szCs w:val="22"/>
        </w:rPr>
        <w:t>важности</w:t>
      </w:r>
      <w:proofErr w:type="spellEnd"/>
      <w:r w:rsidR="00C125F7"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C125F7" w:rsidRPr="001B08DC">
        <w:rPr>
          <w:rFonts w:ascii="Arial" w:hAnsi="Arial" w:cs="Arial"/>
          <w:b/>
          <w:bCs/>
          <w:sz w:val="22"/>
          <w:szCs w:val="22"/>
        </w:rPr>
        <w:t>понуде</w:t>
      </w:r>
      <w:proofErr w:type="spellEnd"/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F71C4F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3407B" w:rsidRDefault="0063407B" w:rsidP="0063407B">
      <w:pPr>
        <w:spacing w:before="0" w:after="0"/>
        <w:rPr>
          <w:rFonts w:cs="Arial"/>
          <w:lang w:val="sr-Cyrl-CS"/>
        </w:rPr>
      </w:pPr>
    </w:p>
    <w:p w:rsidR="0063407B" w:rsidRDefault="0063407B" w:rsidP="0063407B">
      <w:pPr>
        <w:spacing w:before="0" w:after="0"/>
        <w:rPr>
          <w:rFonts w:cs="Arial"/>
          <w:lang w:val="sr-Cyrl-CS"/>
        </w:rPr>
      </w:pPr>
      <w:r>
        <w:rPr>
          <w:rFonts w:cs="Arial"/>
          <w:lang w:val="sr-Cyrl-CS"/>
        </w:rPr>
        <w:t xml:space="preserve">Набавка ће бити реализована: </w:t>
      </w:r>
    </w:p>
    <w:p w:rsidR="002D3E26" w:rsidRDefault="002D3E26" w:rsidP="002D3E26">
      <w:pPr>
        <w:pStyle w:val="ListParagraph"/>
        <w:numPr>
          <w:ilvl w:val="0"/>
          <w:numId w:val="26"/>
        </w:numPr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>за целокупни обим дефинисан Техничким задатком.</w:t>
      </w:r>
    </w:p>
    <w:p w:rsidR="00F71C4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lastRenderedPageBreak/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386329" w:rsidRPr="006D51AB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proofErr w:type="spellStart"/>
      <w:r w:rsidRPr="00F35DF6">
        <w:rPr>
          <w:rFonts w:ascii="Arial" w:hAnsi="Arial" w:cs="Arial"/>
          <w:b/>
          <w:bCs/>
          <w:sz w:val="22"/>
          <w:szCs w:val="22"/>
        </w:rPr>
        <w:t>Формирање</w:t>
      </w:r>
      <w:proofErr w:type="spellEnd"/>
      <w:r w:rsidRPr="00F35DF6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/>
          <w:bCs/>
          <w:sz w:val="22"/>
          <w:szCs w:val="22"/>
        </w:rPr>
        <w:t>цене</w:t>
      </w:r>
      <w:proofErr w:type="spellEnd"/>
      <w:r w:rsidRPr="00F35DF6">
        <w:rPr>
          <w:rFonts w:ascii="Arial" w:hAnsi="Arial" w:cs="Arial"/>
          <w:b/>
          <w:bCs/>
          <w:sz w:val="22"/>
          <w:szCs w:val="22"/>
        </w:rPr>
        <w:t>:</w:t>
      </w:r>
    </w:p>
    <w:p w:rsidR="00386329" w:rsidRPr="00F35DF6" w:rsidRDefault="00386329" w:rsidP="00386329">
      <w:pPr>
        <w:pStyle w:val="BodyText"/>
        <w:rPr>
          <w:rFonts w:ascii="Arial" w:hAnsi="Arial" w:cs="Arial"/>
          <w:bCs/>
          <w:sz w:val="22"/>
          <w:szCs w:val="22"/>
        </w:rPr>
      </w:pPr>
      <w:proofErr w:type="spellStart"/>
      <w:r w:rsidRPr="00F35DF6">
        <w:rPr>
          <w:rFonts w:ascii="Arial" w:hAnsi="Arial" w:cs="Arial"/>
          <w:bCs/>
          <w:sz w:val="22"/>
          <w:szCs w:val="22"/>
        </w:rPr>
        <w:t>Јединичне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цене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укључују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све</w:t>
      </w:r>
      <w:proofErr w:type="spellEnd"/>
      <w:r w:rsidR="0017632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176322">
        <w:rPr>
          <w:rFonts w:ascii="Arial" w:hAnsi="Arial" w:cs="Arial"/>
          <w:bCs/>
          <w:sz w:val="22"/>
          <w:szCs w:val="22"/>
        </w:rPr>
        <w:t>трошкове</w:t>
      </w:r>
      <w:proofErr w:type="spellEnd"/>
      <w:r w:rsidR="0017632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176322">
        <w:rPr>
          <w:rFonts w:ascii="Arial" w:hAnsi="Arial" w:cs="Arial"/>
          <w:bCs/>
          <w:sz w:val="22"/>
          <w:szCs w:val="22"/>
        </w:rPr>
        <w:t>који</w:t>
      </w:r>
      <w:proofErr w:type="spellEnd"/>
      <w:r w:rsidR="0017632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176322">
        <w:rPr>
          <w:rFonts w:ascii="Arial" w:hAnsi="Arial" w:cs="Arial"/>
          <w:bCs/>
          <w:sz w:val="22"/>
          <w:szCs w:val="22"/>
        </w:rPr>
        <w:t>су</w:t>
      </w:r>
      <w:proofErr w:type="spellEnd"/>
      <w:r w:rsidR="0017632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176322">
        <w:rPr>
          <w:rFonts w:ascii="Arial" w:hAnsi="Arial" w:cs="Arial"/>
          <w:bCs/>
          <w:sz w:val="22"/>
          <w:szCs w:val="22"/>
        </w:rPr>
        <w:t>неопходни</w:t>
      </w:r>
      <w:proofErr w:type="spellEnd"/>
      <w:r w:rsidR="0017632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176322">
        <w:rPr>
          <w:rFonts w:ascii="Arial" w:hAnsi="Arial" w:cs="Arial"/>
          <w:bCs/>
          <w:sz w:val="22"/>
          <w:szCs w:val="22"/>
        </w:rPr>
        <w:t>за</w:t>
      </w:r>
      <w:proofErr w:type="spellEnd"/>
      <w:r w:rsidR="0017632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реализацију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предметне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услуге</w:t>
      </w:r>
      <w:proofErr w:type="spellEnd"/>
      <w:r w:rsidR="00176322">
        <w:rPr>
          <w:rFonts w:ascii="Arial" w:hAnsi="Arial" w:cs="Arial"/>
          <w:bCs/>
          <w:sz w:val="22"/>
          <w:szCs w:val="22"/>
        </w:rPr>
        <w:t>.</w:t>
      </w:r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Јединичну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цену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и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укупну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цену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је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потребно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исказати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у РСД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или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ЕУР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без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ПДВ-а. </w:t>
      </w:r>
    </w:p>
    <w:p w:rsidR="009252F7" w:rsidRDefault="009252F7" w:rsidP="00C125F7">
      <w:pPr>
        <w:spacing w:before="0" w:after="0"/>
        <w:rPr>
          <w:rFonts w:cs="Arial"/>
          <w:lang w:val="ru-RU"/>
        </w:rPr>
      </w:pPr>
    </w:p>
    <w:p w:rsidR="00B6725E" w:rsidRDefault="00B6725E" w:rsidP="00B6725E">
      <w:pPr>
        <w:spacing w:before="0" w:after="0"/>
        <w:rPr>
          <w:rFonts w:cs="Arial"/>
          <w:b/>
          <w:szCs w:val="20"/>
          <w:lang w:val="ru-RU"/>
        </w:rPr>
      </w:pPr>
      <w:r w:rsidRPr="006D51AB">
        <w:rPr>
          <w:rFonts w:cs="Arial"/>
          <w:b/>
          <w:szCs w:val="20"/>
          <w:lang w:val="ru-RU"/>
        </w:rPr>
        <w:t xml:space="preserve">5. </w:t>
      </w:r>
      <w:r w:rsidRPr="00C04054">
        <w:rPr>
          <w:rFonts w:cs="Arial"/>
          <w:b/>
          <w:szCs w:val="20"/>
        </w:rPr>
        <w:t>HSE</w:t>
      </w:r>
      <w:r w:rsidRPr="006D51AB">
        <w:rPr>
          <w:rFonts w:cs="Arial"/>
          <w:b/>
          <w:szCs w:val="20"/>
          <w:lang w:val="ru-RU"/>
        </w:rPr>
        <w:t xml:space="preserve"> </w:t>
      </w:r>
      <w:proofErr w:type="spellStart"/>
      <w:r w:rsidRPr="006D51AB">
        <w:rPr>
          <w:rFonts w:cs="Arial"/>
          <w:b/>
          <w:szCs w:val="20"/>
          <w:lang w:val="ru-RU"/>
        </w:rPr>
        <w:t>квалификација</w:t>
      </w:r>
      <w:proofErr w:type="spellEnd"/>
      <w:r w:rsidRPr="006D51AB">
        <w:rPr>
          <w:rFonts w:cs="Arial"/>
          <w:b/>
          <w:szCs w:val="20"/>
          <w:lang w:val="ru-RU"/>
        </w:rPr>
        <w:t xml:space="preserve"> </w:t>
      </w:r>
    </w:p>
    <w:p w:rsidR="00B6725E" w:rsidRDefault="00B6725E" w:rsidP="00B6725E">
      <w:pPr>
        <w:rPr>
          <w:lang w:val="sr-Cyrl-RS"/>
        </w:rPr>
      </w:pPr>
      <w:r>
        <w:rPr>
          <w:lang w:val="sr-Cyrl-RS"/>
        </w:rPr>
        <w:t xml:space="preserve">Уколико није квалификован са аспекта HSE, Понуђач је дужан да достави попуњен HSE упитник који је прилог овог Позива и сву пратећу HSE документацију паралелно са горе наведеном документацијом. Добијена HSE документација ће бити </w:t>
      </w:r>
      <w:proofErr w:type="spellStart"/>
      <w:r>
        <w:rPr>
          <w:lang w:val="sr-Cyrl-RS"/>
        </w:rPr>
        <w:t>процесуирана</w:t>
      </w:r>
      <w:proofErr w:type="spellEnd"/>
      <w:r>
        <w:rPr>
          <w:lang w:val="sr-Cyrl-RS"/>
        </w:rPr>
        <w:t xml:space="preserve"> у складу са процедурама ХИП-</w:t>
      </w:r>
      <w:proofErr w:type="spellStart"/>
      <w:r>
        <w:rPr>
          <w:lang w:val="sr-Cyrl-RS"/>
        </w:rPr>
        <w:t>Петрохемије</w:t>
      </w:r>
      <w:proofErr w:type="spellEnd"/>
      <w:r>
        <w:rPr>
          <w:lang w:val="sr-Cyrl-RS"/>
        </w:rPr>
        <w:t xml:space="preserve"> </w:t>
      </w:r>
      <w:proofErr w:type="spellStart"/>
      <w:r>
        <w:rPr>
          <w:lang w:val="sr-Cyrl-RS"/>
        </w:rPr>
        <w:t>доо</w:t>
      </w:r>
      <w:proofErr w:type="spellEnd"/>
      <w:r>
        <w:rPr>
          <w:lang w:val="sr-Cyrl-RS"/>
        </w:rPr>
        <w:t xml:space="preserve"> и Понуђач ће бити обавештен о статусу квалификације одмах по завршетку поступка HSE квалификације. </w:t>
      </w:r>
    </w:p>
    <w:p w:rsidR="00B6725E" w:rsidRDefault="00B6725E" w:rsidP="00B6725E">
      <w:pPr>
        <w:rPr>
          <w:lang w:val="sr-Cyrl-RS"/>
        </w:rPr>
      </w:pPr>
      <w:proofErr w:type="spellStart"/>
      <w:r>
        <w:rPr>
          <w:lang w:val="ru-RU"/>
        </w:rPr>
        <w:t>Понуђачи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који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нису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квалификовани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са</w:t>
      </w:r>
      <w:proofErr w:type="spellEnd"/>
      <w:r>
        <w:rPr>
          <w:lang w:val="ru-RU"/>
        </w:rPr>
        <w:t xml:space="preserve"> аспекта </w:t>
      </w:r>
      <w:r>
        <w:t>HSE</w:t>
      </w:r>
      <w:r w:rsidRPr="00E50B4D">
        <w:rPr>
          <w:lang w:val="ru-RU"/>
        </w:rPr>
        <w:t xml:space="preserve"> </w:t>
      </w:r>
      <w:r>
        <w:rPr>
          <w:lang w:val="ru-RU"/>
        </w:rPr>
        <w:t xml:space="preserve">не могу </w:t>
      </w:r>
      <w:proofErr w:type="spellStart"/>
      <w:r>
        <w:rPr>
          <w:lang w:val="ru-RU"/>
        </w:rPr>
        <w:t>ступати</w:t>
      </w:r>
      <w:proofErr w:type="spellEnd"/>
      <w:r>
        <w:rPr>
          <w:lang w:val="ru-RU"/>
        </w:rPr>
        <w:t xml:space="preserve"> у </w:t>
      </w:r>
      <w:proofErr w:type="spellStart"/>
      <w:r>
        <w:rPr>
          <w:lang w:val="ru-RU"/>
        </w:rPr>
        <w:t>пословну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сарадњу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са</w:t>
      </w:r>
      <w:proofErr w:type="spellEnd"/>
      <w:r>
        <w:rPr>
          <w:lang w:val="ru-RU"/>
        </w:rPr>
        <w:t xml:space="preserve"> НИС </w:t>
      </w:r>
      <w:proofErr w:type="spellStart"/>
      <w:r>
        <w:rPr>
          <w:lang w:val="ru-RU"/>
        </w:rPr>
        <w:t>а.д</w:t>
      </w:r>
      <w:proofErr w:type="spellEnd"/>
      <w:r>
        <w:rPr>
          <w:lang w:val="ru-RU"/>
        </w:rPr>
        <w:t xml:space="preserve">. Нови Сад, те </w:t>
      </w:r>
      <w:proofErr w:type="spellStart"/>
      <w:r>
        <w:rPr>
          <w:lang w:val="ru-RU"/>
        </w:rPr>
        <w:t>је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с'тога</w:t>
      </w:r>
      <w:proofErr w:type="spellEnd"/>
      <w:r>
        <w:rPr>
          <w:lang w:val="ru-RU"/>
        </w:rPr>
        <w:t xml:space="preserve"> потребно </w:t>
      </w:r>
      <w:proofErr w:type="spellStart"/>
      <w:r>
        <w:rPr>
          <w:lang w:val="ru-RU"/>
        </w:rPr>
        <w:t>обезбедити</w:t>
      </w:r>
      <w:proofErr w:type="spellEnd"/>
      <w:r>
        <w:rPr>
          <w:lang w:val="ru-RU"/>
        </w:rPr>
        <w:t xml:space="preserve"> </w:t>
      </w:r>
      <w:r>
        <w:t>HSE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квалификацију</w:t>
      </w:r>
      <w:proofErr w:type="spellEnd"/>
      <w:r>
        <w:rPr>
          <w:lang w:val="ru-RU"/>
        </w:rPr>
        <w:t xml:space="preserve">. </w:t>
      </w:r>
      <w:proofErr w:type="spellStart"/>
      <w:r>
        <w:rPr>
          <w:lang w:val="ru-RU"/>
        </w:rPr>
        <w:t>Такође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скрећемо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пажњу</w:t>
      </w:r>
      <w:proofErr w:type="spellEnd"/>
      <w:r>
        <w:rPr>
          <w:lang w:val="ru-RU"/>
        </w:rPr>
        <w:t xml:space="preserve"> да се </w:t>
      </w:r>
      <w:proofErr w:type="spellStart"/>
      <w:r>
        <w:rPr>
          <w:lang w:val="ru-RU"/>
        </w:rPr>
        <w:t>поступак</w:t>
      </w:r>
      <w:proofErr w:type="spellEnd"/>
      <w:r>
        <w:rPr>
          <w:lang w:val="ru-RU"/>
        </w:rPr>
        <w:t xml:space="preserve"> </w:t>
      </w:r>
      <w:r>
        <w:t>HSE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квалификације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може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започети</w:t>
      </w:r>
      <w:proofErr w:type="spellEnd"/>
      <w:r>
        <w:rPr>
          <w:lang w:val="ru-RU"/>
        </w:rPr>
        <w:t xml:space="preserve"> мимо </w:t>
      </w:r>
      <w:proofErr w:type="spellStart"/>
      <w:r>
        <w:rPr>
          <w:lang w:val="ru-RU"/>
        </w:rPr>
        <w:t>овог</w:t>
      </w:r>
      <w:proofErr w:type="spellEnd"/>
      <w:r>
        <w:rPr>
          <w:lang w:val="ru-RU"/>
        </w:rPr>
        <w:t xml:space="preserve"> или било </w:t>
      </w:r>
      <w:proofErr w:type="spellStart"/>
      <w:r>
        <w:rPr>
          <w:lang w:val="ru-RU"/>
        </w:rPr>
        <w:t>ког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другог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просеца</w:t>
      </w:r>
      <w:proofErr w:type="spellEnd"/>
      <w:r>
        <w:rPr>
          <w:lang w:val="ru-RU"/>
        </w:rPr>
        <w:t xml:space="preserve"> набавке путем интернет странице </w:t>
      </w:r>
      <w:proofErr w:type="spellStart"/>
      <w:r>
        <w:rPr>
          <w:lang w:val="ru-RU"/>
        </w:rPr>
        <w:t>друштва</w:t>
      </w:r>
      <w:proofErr w:type="spellEnd"/>
      <w:r>
        <w:rPr>
          <w:lang w:val="ru-RU"/>
        </w:rPr>
        <w:t xml:space="preserve"> – </w:t>
      </w:r>
      <w:proofErr w:type="spellStart"/>
      <w:r>
        <w:rPr>
          <w:lang w:val="ru-RU"/>
        </w:rPr>
        <w:t>линк</w:t>
      </w:r>
      <w:proofErr w:type="spellEnd"/>
      <w:r>
        <w:rPr>
          <w:lang w:val="ru-RU"/>
        </w:rPr>
        <w:t xml:space="preserve">: </w:t>
      </w:r>
      <w:hyperlink r:id="rId14" w:history="1">
        <w:r>
          <w:rPr>
            <w:rStyle w:val="Hyperlink"/>
          </w:rPr>
          <w:t>https</w:t>
        </w:r>
        <w:r>
          <w:rPr>
            <w:rStyle w:val="Hyperlink"/>
            <w:lang w:val="ru-RU"/>
          </w:rPr>
          <w:t>://</w:t>
        </w:r>
        <w:proofErr w:type="spellStart"/>
        <w:r>
          <w:rPr>
            <w:rStyle w:val="Hyperlink"/>
          </w:rPr>
          <w:t>tenderi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nis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eu</w:t>
        </w:r>
        <w:proofErr w:type="spellEnd"/>
        <w:r>
          <w:rPr>
            <w:rStyle w:val="Hyperlink"/>
            <w:lang w:val="ru-RU"/>
          </w:rPr>
          <w:t>/</w:t>
        </w:r>
        <w:r>
          <w:rPr>
            <w:rStyle w:val="Hyperlink"/>
          </w:rPr>
          <w:t>Content</w:t>
        </w:r>
        <w:r>
          <w:rPr>
            <w:rStyle w:val="Hyperlink"/>
            <w:lang w:val="ru-RU"/>
          </w:rPr>
          <w:t>/</w:t>
        </w:r>
        <w:proofErr w:type="spellStart"/>
        <w:r>
          <w:rPr>
            <w:rStyle w:val="Hyperlink"/>
          </w:rPr>
          <w:t>hse</w:t>
        </w:r>
        <w:proofErr w:type="spellEnd"/>
        <w:r>
          <w:rPr>
            <w:rStyle w:val="Hyperlink"/>
            <w:lang w:val="ru-RU"/>
          </w:rPr>
          <w:t>-</w:t>
        </w:r>
        <w:proofErr w:type="spellStart"/>
        <w:r>
          <w:rPr>
            <w:rStyle w:val="Hyperlink"/>
          </w:rPr>
          <w:t>upitnik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aspx</w:t>
        </w:r>
        <w:proofErr w:type="spellEnd"/>
      </w:hyperlink>
    </w:p>
    <w:p w:rsidR="00B6725E" w:rsidRDefault="00B6725E" w:rsidP="00B6725E">
      <w:pPr>
        <w:spacing w:before="0" w:after="0"/>
        <w:rPr>
          <w:rStyle w:val="Hyperlink"/>
          <w:lang w:val="sr-Latn-ME"/>
        </w:rPr>
      </w:pPr>
      <w:r>
        <w:rPr>
          <w:lang w:val="ru-RU"/>
        </w:rPr>
        <w:t xml:space="preserve">Контакт </w:t>
      </w:r>
      <w:r>
        <w:rPr>
          <w:lang w:val="sr-Cyrl-RS"/>
        </w:rPr>
        <w:t xml:space="preserve">адреса </w:t>
      </w:r>
      <w:r>
        <w:rPr>
          <w:lang w:val="ru-RU"/>
        </w:rPr>
        <w:t xml:space="preserve">за HSE </w:t>
      </w:r>
      <w:proofErr w:type="spellStart"/>
      <w:r>
        <w:rPr>
          <w:lang w:val="ru-RU"/>
        </w:rPr>
        <w:t>квалификацију</w:t>
      </w:r>
      <w:proofErr w:type="spellEnd"/>
      <w:r>
        <w:rPr>
          <w:lang w:val="ru-RU"/>
        </w:rPr>
        <w:t xml:space="preserve">: </w:t>
      </w:r>
      <w:hyperlink r:id="rId15" w:history="1">
        <w:r>
          <w:rPr>
            <w:rStyle w:val="Hyperlink"/>
            <w:lang w:val="sr-Latn-ME"/>
          </w:rPr>
          <w:t>hse.kvalifikacija@nis.rs</w:t>
        </w:r>
      </w:hyperlink>
    </w:p>
    <w:p w:rsidR="00B6725E" w:rsidRDefault="00B6725E" w:rsidP="00B6725E">
      <w:pPr>
        <w:spacing w:before="0" w:after="0"/>
        <w:rPr>
          <w:rStyle w:val="Hyperlink"/>
          <w:lang w:val="sr-Latn-ME"/>
        </w:rPr>
      </w:pPr>
    </w:p>
    <w:p w:rsidR="00B6725E" w:rsidRPr="001B08DC" w:rsidRDefault="00B6725E" w:rsidP="00B6725E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 xml:space="preserve">6.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Одустанак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наручиоца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од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набавке</w:t>
      </w:r>
      <w:proofErr w:type="spellEnd"/>
      <w:r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B6725E" w:rsidRPr="006160CC" w:rsidRDefault="00B6725E" w:rsidP="00B6725E">
      <w:pPr>
        <w:pStyle w:val="BodyText"/>
        <w:rPr>
          <w:rFonts w:ascii="Arial" w:hAnsi="Arial" w:cs="Arial"/>
          <w:sz w:val="20"/>
          <w:szCs w:val="22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задржава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сваком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моменту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, а </w:t>
      </w:r>
      <w:proofErr w:type="spellStart"/>
      <w:r w:rsidRPr="001B08DC">
        <w:rPr>
          <w:rFonts w:ascii="Arial" w:hAnsi="Arial" w:cs="Arial"/>
          <w:sz w:val="22"/>
          <w:szCs w:val="22"/>
        </w:rPr>
        <w:t>најкасније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закључења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уговора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изабраним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понуђачем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1B08DC">
        <w:rPr>
          <w:rFonts w:ascii="Arial" w:hAnsi="Arial" w:cs="Arial"/>
          <w:sz w:val="22"/>
          <w:szCs w:val="22"/>
        </w:rPr>
        <w:t>без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навођења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разлога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одустане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од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даљег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спровођења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овог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поступка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набавке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1B08DC">
        <w:rPr>
          <w:rFonts w:ascii="Arial" w:hAnsi="Arial" w:cs="Arial"/>
          <w:sz w:val="22"/>
          <w:szCs w:val="22"/>
        </w:rPr>
        <w:t>без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било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каквог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због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тога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надокнади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евентуално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проузроковану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штету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или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било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трошкове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учешћа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поступку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набавке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овом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Позиву</w:t>
      </w:r>
      <w:proofErr w:type="spellEnd"/>
      <w:r w:rsidRPr="001B08D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од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набавке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подразумева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од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набавке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у </w:t>
      </w:r>
      <w:proofErr w:type="spellStart"/>
      <w:r w:rsidRPr="006160CC">
        <w:rPr>
          <w:rFonts w:ascii="Arial" w:hAnsi="Arial" w:cs="Arial"/>
          <w:sz w:val="22"/>
          <w:szCs w:val="20"/>
        </w:rPr>
        <w:t>целини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или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од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дела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набавке</w:t>
      </w:r>
      <w:proofErr w:type="spellEnd"/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6160CC" w:rsidRPr="006D51AB" w:rsidRDefault="00F35DF6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8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Тражење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и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давање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обавештења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у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вези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позива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за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достављање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понуда</w:t>
      </w:r>
      <w:proofErr w:type="spellEnd"/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Све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додатне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информације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вези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овог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поступка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набавке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могу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добити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сваког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радног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дана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времену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од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 xml:space="preserve">00 </w:t>
      </w:r>
      <w:proofErr w:type="spellStart"/>
      <w:r w:rsidRPr="001B08DC">
        <w:rPr>
          <w:rFonts w:ascii="Arial" w:hAnsi="Arial" w:cs="Arial"/>
          <w:sz w:val="22"/>
          <w:szCs w:val="22"/>
        </w:rPr>
        <w:t>до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 xml:space="preserve">00 </w:t>
      </w:r>
      <w:proofErr w:type="spellStart"/>
      <w:r w:rsidRPr="001B08DC">
        <w:rPr>
          <w:rFonts w:ascii="Arial" w:hAnsi="Arial" w:cs="Arial"/>
          <w:sz w:val="22"/>
          <w:szCs w:val="22"/>
        </w:rPr>
        <w:t>часова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задржава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спроведе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комерцијалне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преговоре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понуђачима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који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доставили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технички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исправне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понуде</w:t>
      </w:r>
      <w:proofErr w:type="spellEnd"/>
      <w:r w:rsidRPr="001B08DC">
        <w:rPr>
          <w:rFonts w:ascii="Arial" w:hAnsi="Arial" w:cs="Arial"/>
          <w:sz w:val="22"/>
          <w:szCs w:val="22"/>
        </w:rPr>
        <w:t>.</w:t>
      </w:r>
    </w:p>
    <w:p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975DC1" w:rsidRPr="001B08DC" w:rsidRDefault="00975DC1" w:rsidP="00975DC1">
      <w:pPr>
        <w:pStyle w:val="BodyText"/>
        <w:rPr>
          <w:rFonts w:ascii="Arial" w:hAnsi="Arial" w:cs="Arial"/>
          <w:b/>
          <w:sz w:val="22"/>
          <w:szCs w:val="22"/>
        </w:rPr>
      </w:pPr>
      <w:proofErr w:type="spellStart"/>
      <w:r w:rsidRPr="001B08DC">
        <w:rPr>
          <w:rFonts w:ascii="Arial" w:hAnsi="Arial" w:cs="Arial"/>
          <w:b/>
          <w:sz w:val="22"/>
          <w:szCs w:val="22"/>
        </w:rPr>
        <w:t>Контакт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особ</w:t>
      </w:r>
      <w:proofErr w:type="spellEnd"/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BB1B2A" w:rsidRDefault="00BB1B2A" w:rsidP="00975DC1">
      <w:pPr>
        <w:spacing w:before="0" w:after="0"/>
        <w:rPr>
          <w:rFonts w:cs="Arial"/>
          <w:lang w:val="sr-Cyrl-RS"/>
        </w:rPr>
      </w:pPr>
    </w:p>
    <w:p w:rsidR="00975DC1" w:rsidRPr="00076F6F" w:rsidRDefault="00975DC1" w:rsidP="00975DC1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 w:rsidRPr="00076F6F">
        <w:rPr>
          <w:rFonts w:cs="Arial"/>
          <w:szCs w:val="20"/>
          <w:lang w:val="sr-Cyrl-RS"/>
        </w:rPr>
        <w:t xml:space="preserve">  </w:t>
      </w:r>
      <w:proofErr w:type="spellStart"/>
      <w:r>
        <w:rPr>
          <w:rFonts w:cs="Arial"/>
          <w:szCs w:val="20"/>
          <w:lang w:val="sr-Cyrl-RS"/>
        </w:rPr>
        <w:t>Веселка</w:t>
      </w:r>
      <w:proofErr w:type="spellEnd"/>
      <w:r>
        <w:rPr>
          <w:rFonts w:cs="Arial"/>
          <w:szCs w:val="20"/>
          <w:lang w:val="sr-Cyrl-RS"/>
        </w:rPr>
        <w:t xml:space="preserve"> Митић</w:t>
      </w:r>
      <w:r w:rsidRPr="00076F6F">
        <w:rPr>
          <w:rFonts w:cs="Arial"/>
          <w:szCs w:val="20"/>
          <w:lang w:val="sr-Cyrl-RS"/>
        </w:rPr>
        <w:t xml:space="preserve">, e-mail: </w:t>
      </w:r>
      <w:hyperlink r:id="rId16" w:history="1">
        <w:r w:rsidRPr="00C16ACD">
          <w:rPr>
            <w:rStyle w:val="Hyperlink"/>
            <w:rFonts w:cs="Arial"/>
            <w:szCs w:val="20"/>
            <w:lang w:val="sr-Latn-RS"/>
          </w:rPr>
          <w:t>veselka.mitic</w:t>
        </w:r>
        <w:r w:rsidRPr="00C16ACD">
          <w:rPr>
            <w:rStyle w:val="Hyperlink"/>
            <w:rFonts w:cs="Arial"/>
            <w:szCs w:val="20"/>
            <w:lang w:val="sr-Cyrl-RS"/>
          </w:rPr>
          <w:t>@</w:t>
        </w:r>
        <w:r w:rsidRPr="00C16ACD">
          <w:rPr>
            <w:rStyle w:val="Hyperlink"/>
            <w:rFonts w:cs="Arial"/>
            <w:szCs w:val="20"/>
            <w:lang w:val="sr-Latn-RS"/>
          </w:rPr>
          <w:t>hip-petrohemija</w:t>
        </w:r>
        <w:r w:rsidRPr="00C16ACD">
          <w:rPr>
            <w:rStyle w:val="Hyperlink"/>
            <w:rFonts w:cs="Arial"/>
            <w:szCs w:val="20"/>
            <w:lang w:val="sr-Cyrl-RS"/>
          </w:rPr>
          <w:t>.</w:t>
        </w:r>
      </w:hyperlink>
      <w:r>
        <w:rPr>
          <w:rStyle w:val="Hyperlink"/>
          <w:rFonts w:cs="Arial"/>
          <w:szCs w:val="20"/>
          <w:lang w:val="sr-Latn-RS"/>
        </w:rPr>
        <w:t>rs</w:t>
      </w:r>
      <w:r>
        <w:rPr>
          <w:rFonts w:cs="Arial"/>
          <w:szCs w:val="20"/>
          <w:lang w:val="sr-Cyrl-RS"/>
        </w:rPr>
        <w:t xml:space="preserve"> </w:t>
      </w:r>
      <w:r w:rsidRPr="00076F6F">
        <w:rPr>
          <w:rFonts w:cs="Arial"/>
          <w:szCs w:val="20"/>
          <w:lang w:val="sr-Cyrl-RS"/>
        </w:rPr>
        <w:t>телефон: +381 64</w:t>
      </w:r>
      <w:r>
        <w:rPr>
          <w:rFonts w:cs="Arial"/>
          <w:szCs w:val="20"/>
          <w:lang w:val="sr-Cyrl-RS"/>
        </w:rPr>
        <w:t xml:space="preserve"> </w:t>
      </w:r>
      <w:r>
        <w:rPr>
          <w:rFonts w:cs="Arial"/>
          <w:szCs w:val="20"/>
          <w:lang w:val="sr-Latn-RS"/>
        </w:rPr>
        <w:t>8566-343</w:t>
      </w:r>
      <w:r>
        <w:rPr>
          <w:rFonts w:cs="Arial"/>
          <w:szCs w:val="20"/>
          <w:lang w:val="sr-Cyrl-RS"/>
        </w:rPr>
        <w:t>;</w:t>
      </w:r>
    </w:p>
    <w:p w:rsidR="00BB1B2A" w:rsidRDefault="00BB1B2A" w:rsidP="00975DC1">
      <w:pPr>
        <w:spacing w:before="0" w:after="0"/>
        <w:rPr>
          <w:rFonts w:cs="Arial"/>
          <w:szCs w:val="20"/>
          <w:lang w:val="sr-Cyrl-RS"/>
        </w:rPr>
      </w:pPr>
    </w:p>
    <w:p w:rsidR="0063407B" w:rsidRPr="00076F6F" w:rsidRDefault="0063407B" w:rsidP="0063407B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szCs w:val="20"/>
          <w:lang w:val="sr-Cyrl-RS"/>
        </w:rPr>
        <w:t>Техничка питања –</w:t>
      </w:r>
      <w:r>
        <w:rPr>
          <w:rFonts w:cs="Arial"/>
          <w:szCs w:val="20"/>
          <w:lang w:val="sr-Cyrl-RS"/>
        </w:rPr>
        <w:t xml:space="preserve">Зоран </w:t>
      </w:r>
      <w:proofErr w:type="spellStart"/>
      <w:r>
        <w:rPr>
          <w:rFonts w:cs="Arial"/>
          <w:szCs w:val="20"/>
          <w:lang w:val="sr-Cyrl-RS"/>
        </w:rPr>
        <w:t>Илибашић</w:t>
      </w:r>
      <w:proofErr w:type="spellEnd"/>
      <w:r w:rsidRPr="00076F6F">
        <w:rPr>
          <w:rFonts w:cs="Arial"/>
          <w:szCs w:val="20"/>
          <w:lang w:val="sr-Cyrl-RS"/>
        </w:rPr>
        <w:t>,</w:t>
      </w:r>
      <w:r>
        <w:rPr>
          <w:rFonts w:cs="Arial"/>
          <w:szCs w:val="20"/>
          <w:lang w:val="sr-Cyrl-RS"/>
        </w:rPr>
        <w:t xml:space="preserve"> </w:t>
      </w:r>
      <w:r w:rsidRPr="00076F6F">
        <w:rPr>
          <w:rFonts w:cs="Arial"/>
          <w:szCs w:val="20"/>
          <w:lang w:val="sr-Cyrl-RS"/>
        </w:rPr>
        <w:t xml:space="preserve">e-mail: </w:t>
      </w:r>
      <w:proofErr w:type="spellStart"/>
      <w:r>
        <w:rPr>
          <w:rFonts w:cs="Arial"/>
          <w:szCs w:val="20"/>
          <w:lang w:val="sr-Latn-RS"/>
        </w:rPr>
        <w:t>zoran.ilibasic</w:t>
      </w:r>
      <w:proofErr w:type="spellEnd"/>
      <w:r w:rsidRPr="00BB1B2A">
        <w:fldChar w:fldCharType="begin"/>
      </w:r>
      <w:r w:rsidRPr="008274C2">
        <w:rPr>
          <w:color w:val="0000FF"/>
          <w:u w:val="single"/>
          <w:lang w:val="sr-Cyrl-RS"/>
        </w:rPr>
        <w:instrText xml:space="preserve"> </w:instrText>
      </w:r>
      <w:r w:rsidRPr="00BB1B2A">
        <w:rPr>
          <w:color w:val="0000FF"/>
          <w:u w:val="single"/>
        </w:rPr>
        <w:instrText>HYPERLINK</w:instrText>
      </w:r>
      <w:r w:rsidRPr="008274C2">
        <w:rPr>
          <w:color w:val="0000FF"/>
          <w:u w:val="single"/>
          <w:lang w:val="sr-Cyrl-RS"/>
        </w:rPr>
        <w:instrText xml:space="preserve"> "</w:instrText>
      </w:r>
      <w:r w:rsidRPr="00BB1B2A">
        <w:rPr>
          <w:color w:val="0000FF"/>
          <w:u w:val="single"/>
        </w:rPr>
        <w:instrText>mailto</w:instrText>
      </w:r>
      <w:r w:rsidRPr="008274C2">
        <w:rPr>
          <w:color w:val="0000FF"/>
          <w:u w:val="single"/>
          <w:lang w:val="sr-Cyrl-RS"/>
        </w:rPr>
        <w:instrText>:</w:instrText>
      </w:r>
      <w:r w:rsidRPr="00BB1B2A">
        <w:rPr>
          <w:color w:val="0000FF"/>
          <w:u w:val="single"/>
        </w:rPr>
        <w:instrText>jovan</w:instrText>
      </w:r>
      <w:r w:rsidRPr="008274C2">
        <w:rPr>
          <w:color w:val="0000FF"/>
          <w:u w:val="single"/>
          <w:lang w:val="sr-Cyrl-RS"/>
        </w:rPr>
        <w:instrText>.</w:instrText>
      </w:r>
      <w:r w:rsidRPr="00BB1B2A">
        <w:rPr>
          <w:color w:val="0000FF"/>
          <w:u w:val="single"/>
        </w:rPr>
        <w:instrText>savkov</w:instrText>
      </w:r>
      <w:r w:rsidRPr="008274C2">
        <w:rPr>
          <w:color w:val="0000FF"/>
          <w:u w:val="single"/>
          <w:lang w:val="sr-Cyrl-RS"/>
        </w:rPr>
        <w:instrText>@</w:instrText>
      </w:r>
      <w:r w:rsidRPr="00BB1B2A">
        <w:rPr>
          <w:color w:val="0000FF"/>
          <w:u w:val="single"/>
        </w:rPr>
        <w:instrText>hip</w:instrText>
      </w:r>
      <w:r w:rsidRPr="008274C2">
        <w:rPr>
          <w:color w:val="0000FF"/>
          <w:u w:val="single"/>
          <w:lang w:val="sr-Cyrl-RS"/>
        </w:rPr>
        <w:instrText>-</w:instrText>
      </w:r>
      <w:r w:rsidRPr="00BB1B2A">
        <w:rPr>
          <w:color w:val="0000FF"/>
          <w:u w:val="single"/>
        </w:rPr>
        <w:instrText>petrohemija</w:instrText>
      </w:r>
      <w:r w:rsidRPr="008274C2">
        <w:rPr>
          <w:color w:val="0000FF"/>
          <w:u w:val="single"/>
          <w:lang w:val="sr-Cyrl-RS"/>
        </w:rPr>
        <w:instrText xml:space="preserve">." </w:instrText>
      </w:r>
      <w:r w:rsidRPr="00BB1B2A">
        <w:fldChar w:fldCharType="separate"/>
      </w:r>
      <w:r w:rsidRPr="00BB1B2A">
        <w:rPr>
          <w:rStyle w:val="Hyperlink"/>
          <w:rFonts w:cs="Arial"/>
          <w:color w:val="0000FF"/>
          <w:lang w:val="sr-Cyrl-RS"/>
        </w:rPr>
        <w:t>@</w:t>
      </w:r>
      <w:r w:rsidRPr="00BB1B2A">
        <w:rPr>
          <w:rStyle w:val="Hyperlink"/>
          <w:rFonts w:cs="Arial"/>
          <w:color w:val="0000FF"/>
          <w:lang w:val="sr-Latn-RS"/>
        </w:rPr>
        <w:t>hip-</w:t>
      </w:r>
      <w:proofErr w:type="spellStart"/>
      <w:r w:rsidRPr="00BB1B2A">
        <w:rPr>
          <w:rStyle w:val="Hyperlink"/>
          <w:rFonts w:cs="Arial"/>
          <w:color w:val="0000FF"/>
          <w:lang w:val="sr-Latn-RS"/>
        </w:rPr>
        <w:t>petrohemija</w:t>
      </w:r>
      <w:proofErr w:type="spellEnd"/>
      <w:r w:rsidRPr="00BB1B2A">
        <w:rPr>
          <w:rStyle w:val="Hyperlink"/>
          <w:rFonts w:cs="Arial"/>
          <w:color w:val="0000FF"/>
          <w:lang w:val="sr-Cyrl-RS"/>
        </w:rPr>
        <w:t>.</w:t>
      </w:r>
      <w:r w:rsidRPr="00BB1B2A">
        <w:rPr>
          <w:rStyle w:val="Hyperlink"/>
          <w:rFonts w:cs="Arial"/>
          <w:color w:val="0000FF"/>
          <w:lang w:val="sr-Cyrl-RS"/>
        </w:rPr>
        <w:fldChar w:fldCharType="end"/>
      </w:r>
      <w:proofErr w:type="spellStart"/>
      <w:r w:rsidRPr="00BB1B2A">
        <w:rPr>
          <w:rStyle w:val="Hyperlink"/>
          <w:rFonts w:cs="Arial"/>
          <w:color w:val="0000FF"/>
          <w:lang w:val="sr-Latn-RS"/>
        </w:rPr>
        <w:t>rs</w:t>
      </w:r>
      <w:proofErr w:type="spellEnd"/>
      <w:r w:rsidRPr="00076F6F">
        <w:rPr>
          <w:rFonts w:cs="Arial"/>
          <w:lang w:val="sr-Cyrl-RS"/>
        </w:rPr>
        <w:t xml:space="preserve"> </w:t>
      </w:r>
      <w:r>
        <w:rPr>
          <w:rFonts w:cs="Arial"/>
          <w:szCs w:val="20"/>
          <w:lang w:val="sr-Cyrl-RS"/>
        </w:rPr>
        <w:t>телефон: +381 64 888-4260</w:t>
      </w:r>
      <w:r w:rsidRPr="00076F6F">
        <w:rPr>
          <w:rFonts w:cs="Arial"/>
          <w:szCs w:val="20"/>
          <w:lang w:val="sr-Cyrl-RS"/>
        </w:rPr>
        <w:t xml:space="preserve">. </w:t>
      </w:r>
    </w:p>
    <w:p w:rsidR="006160CC" w:rsidRPr="00975DC1" w:rsidRDefault="006160CC" w:rsidP="006160CC">
      <w:pPr>
        <w:spacing w:before="0" w:after="0"/>
        <w:rPr>
          <w:color w:val="0000CC"/>
          <w:lang w:val="sr-Cyrl-RS"/>
        </w:rPr>
      </w:pPr>
    </w:p>
    <w:p w:rsidR="006160CC" w:rsidRPr="00C95774" w:rsidRDefault="006160CC" w:rsidP="00F71C4F">
      <w:pPr>
        <w:spacing w:before="0" w:after="0"/>
        <w:rPr>
          <w:rFonts w:cs="Arial"/>
          <w:lang w:val="sr-Cyrl-CS"/>
        </w:rPr>
      </w:pPr>
    </w:p>
    <w:p w:rsidR="006160CC" w:rsidRPr="002F5117" w:rsidRDefault="006160CC" w:rsidP="00F71C4F">
      <w:pPr>
        <w:spacing w:before="0" w:after="0"/>
        <w:rPr>
          <w:rFonts w:cs="Arial"/>
          <w:lang w:val="sr-Cyrl-CS"/>
        </w:rPr>
      </w:pPr>
    </w:p>
    <w:p w:rsidR="00E809A6" w:rsidRPr="0049368C" w:rsidRDefault="00E809A6" w:rsidP="00E809A6">
      <w:pPr>
        <w:pStyle w:val="BodyText"/>
        <w:rPr>
          <w:i/>
          <w:color w:val="00B050"/>
          <w:lang w:val="sr-Cyrl-RS"/>
        </w:rPr>
      </w:pPr>
    </w:p>
    <w:sectPr w:rsidR="00E809A6" w:rsidRPr="0049368C" w:rsidSect="00922B59">
      <w:headerReference w:type="default" r:id="rId17"/>
      <w:footerReference w:type="default" r:id="rId18"/>
      <w:footerReference w:type="first" r:id="rId19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6A68" w:rsidRDefault="00A06A68" w:rsidP="00431654">
      <w:pPr>
        <w:spacing w:after="0"/>
      </w:pPr>
      <w:r>
        <w:separator/>
      </w:r>
    </w:p>
  </w:endnote>
  <w:endnote w:type="continuationSeparator" w:id="0">
    <w:p w:rsidR="00A06A68" w:rsidRDefault="00A06A68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</w:t>
    </w:r>
    <w:proofErr w:type="spellStart"/>
    <w:r w:rsidRPr="006D51AB">
      <w:rPr>
        <w:sz w:val="16"/>
        <w:szCs w:val="16"/>
      </w:rPr>
      <w:t>Верзија</w:t>
    </w:r>
    <w:proofErr w:type="spellEnd"/>
    <w:r w:rsidRPr="006D51AB">
      <w:rPr>
        <w:sz w:val="16"/>
        <w:szCs w:val="16"/>
      </w:rPr>
      <w:t xml:space="preserve">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37D3F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37D3F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6A68" w:rsidRDefault="00A06A68" w:rsidP="00431654">
      <w:pPr>
        <w:spacing w:after="0"/>
      </w:pPr>
      <w:r>
        <w:separator/>
      </w:r>
    </w:p>
  </w:footnote>
  <w:footnote w:type="continuationSeparator" w:id="0">
    <w:p w:rsidR="00A06A68" w:rsidRDefault="00A06A68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340"/>
        </w:tabs>
        <w:ind w:left="34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4F05464E"/>
    <w:multiLevelType w:val="hybridMultilevel"/>
    <w:tmpl w:val="171AA924"/>
    <w:lvl w:ilvl="0" w:tplc="94CE0E8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23"/>
  </w:num>
  <w:num w:numId="4">
    <w:abstractNumId w:val="18"/>
  </w:num>
  <w:num w:numId="5">
    <w:abstractNumId w:val="13"/>
  </w:num>
  <w:num w:numId="6">
    <w:abstractNumId w:val="22"/>
  </w:num>
  <w:num w:numId="7">
    <w:abstractNumId w:val="9"/>
  </w:num>
  <w:num w:numId="8">
    <w:abstractNumId w:val="13"/>
  </w:num>
  <w:num w:numId="9">
    <w:abstractNumId w:val="17"/>
  </w:num>
  <w:num w:numId="10">
    <w:abstractNumId w:val="10"/>
  </w:num>
  <w:num w:numId="11">
    <w:abstractNumId w:val="19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6"/>
  </w:num>
  <w:num w:numId="17">
    <w:abstractNumId w:val="5"/>
  </w:num>
  <w:num w:numId="18">
    <w:abstractNumId w:val="24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20"/>
  </w:num>
  <w:num w:numId="25">
    <w:abstractNumId w:val="15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1"/>
  </w:num>
  <w:num w:numId="31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137D3"/>
    <w:rsid w:val="00021410"/>
    <w:rsid w:val="00026502"/>
    <w:rsid w:val="000274E7"/>
    <w:rsid w:val="000447A9"/>
    <w:rsid w:val="0005024D"/>
    <w:rsid w:val="00060801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194"/>
    <w:rsid w:val="00107EAE"/>
    <w:rsid w:val="00120EA8"/>
    <w:rsid w:val="00127B2C"/>
    <w:rsid w:val="0013563C"/>
    <w:rsid w:val="00156DB8"/>
    <w:rsid w:val="001606EF"/>
    <w:rsid w:val="00160BDB"/>
    <w:rsid w:val="00162013"/>
    <w:rsid w:val="00162F30"/>
    <w:rsid w:val="0016483E"/>
    <w:rsid w:val="00172F90"/>
    <w:rsid w:val="00176322"/>
    <w:rsid w:val="00177E5F"/>
    <w:rsid w:val="00180550"/>
    <w:rsid w:val="00182B37"/>
    <w:rsid w:val="00182D5E"/>
    <w:rsid w:val="00193510"/>
    <w:rsid w:val="001953D3"/>
    <w:rsid w:val="001B0894"/>
    <w:rsid w:val="001D42A9"/>
    <w:rsid w:val="00217689"/>
    <w:rsid w:val="00232211"/>
    <w:rsid w:val="00244A37"/>
    <w:rsid w:val="0024576F"/>
    <w:rsid w:val="00287A45"/>
    <w:rsid w:val="002C600B"/>
    <w:rsid w:val="002D3E26"/>
    <w:rsid w:val="002E0120"/>
    <w:rsid w:val="002E3B9C"/>
    <w:rsid w:val="002E504E"/>
    <w:rsid w:val="002E56BA"/>
    <w:rsid w:val="002E65E8"/>
    <w:rsid w:val="002F4728"/>
    <w:rsid w:val="002F5117"/>
    <w:rsid w:val="00301334"/>
    <w:rsid w:val="00302C4B"/>
    <w:rsid w:val="0030614B"/>
    <w:rsid w:val="00315098"/>
    <w:rsid w:val="00337679"/>
    <w:rsid w:val="00346610"/>
    <w:rsid w:val="00352A1A"/>
    <w:rsid w:val="003616B1"/>
    <w:rsid w:val="00367856"/>
    <w:rsid w:val="0037494C"/>
    <w:rsid w:val="00375C30"/>
    <w:rsid w:val="00380895"/>
    <w:rsid w:val="00386329"/>
    <w:rsid w:val="00391708"/>
    <w:rsid w:val="003948C0"/>
    <w:rsid w:val="00396D87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3144F"/>
    <w:rsid w:val="00431654"/>
    <w:rsid w:val="004375D8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9368C"/>
    <w:rsid w:val="004C1042"/>
    <w:rsid w:val="004C4EAD"/>
    <w:rsid w:val="004C6CE3"/>
    <w:rsid w:val="004D3647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5FAF"/>
    <w:rsid w:val="00543D11"/>
    <w:rsid w:val="005573D4"/>
    <w:rsid w:val="0058085E"/>
    <w:rsid w:val="0058102F"/>
    <w:rsid w:val="0058363B"/>
    <w:rsid w:val="005A3F9B"/>
    <w:rsid w:val="005A450B"/>
    <w:rsid w:val="005B5978"/>
    <w:rsid w:val="005D551F"/>
    <w:rsid w:val="005D5764"/>
    <w:rsid w:val="005D5DE5"/>
    <w:rsid w:val="005F30DD"/>
    <w:rsid w:val="00615CBB"/>
    <w:rsid w:val="006160CC"/>
    <w:rsid w:val="006206DE"/>
    <w:rsid w:val="00632F49"/>
    <w:rsid w:val="0063407B"/>
    <w:rsid w:val="00642DE4"/>
    <w:rsid w:val="006467C9"/>
    <w:rsid w:val="00647C1C"/>
    <w:rsid w:val="00660109"/>
    <w:rsid w:val="006602C2"/>
    <w:rsid w:val="00684CC6"/>
    <w:rsid w:val="006A5AE4"/>
    <w:rsid w:val="006A65E4"/>
    <w:rsid w:val="006C0393"/>
    <w:rsid w:val="006C7D36"/>
    <w:rsid w:val="006D3F7C"/>
    <w:rsid w:val="006D51AB"/>
    <w:rsid w:val="00710078"/>
    <w:rsid w:val="007235D3"/>
    <w:rsid w:val="0072498A"/>
    <w:rsid w:val="00733644"/>
    <w:rsid w:val="00743A68"/>
    <w:rsid w:val="007442F0"/>
    <w:rsid w:val="00745EAB"/>
    <w:rsid w:val="00750559"/>
    <w:rsid w:val="00753466"/>
    <w:rsid w:val="00753D2B"/>
    <w:rsid w:val="00756179"/>
    <w:rsid w:val="007565EA"/>
    <w:rsid w:val="00766607"/>
    <w:rsid w:val="0077774E"/>
    <w:rsid w:val="00782D5E"/>
    <w:rsid w:val="00785257"/>
    <w:rsid w:val="007B1491"/>
    <w:rsid w:val="007B4025"/>
    <w:rsid w:val="007D0235"/>
    <w:rsid w:val="007D4E00"/>
    <w:rsid w:val="007E0F1B"/>
    <w:rsid w:val="007E57ED"/>
    <w:rsid w:val="00801E92"/>
    <w:rsid w:val="00803F6F"/>
    <w:rsid w:val="008160C7"/>
    <w:rsid w:val="008269C0"/>
    <w:rsid w:val="008306E4"/>
    <w:rsid w:val="0086062F"/>
    <w:rsid w:val="008742AD"/>
    <w:rsid w:val="008858E4"/>
    <w:rsid w:val="008A026B"/>
    <w:rsid w:val="008A2083"/>
    <w:rsid w:val="008A2345"/>
    <w:rsid w:val="008A55B2"/>
    <w:rsid w:val="008C4DD6"/>
    <w:rsid w:val="008E02AD"/>
    <w:rsid w:val="008E5853"/>
    <w:rsid w:val="008F03CE"/>
    <w:rsid w:val="0090362B"/>
    <w:rsid w:val="00903FDB"/>
    <w:rsid w:val="0091700D"/>
    <w:rsid w:val="009216F1"/>
    <w:rsid w:val="00922B59"/>
    <w:rsid w:val="009252F7"/>
    <w:rsid w:val="00925AD3"/>
    <w:rsid w:val="00935C7C"/>
    <w:rsid w:val="00937D3F"/>
    <w:rsid w:val="009401D5"/>
    <w:rsid w:val="0094658F"/>
    <w:rsid w:val="00951A04"/>
    <w:rsid w:val="00954450"/>
    <w:rsid w:val="00962BC2"/>
    <w:rsid w:val="00964F70"/>
    <w:rsid w:val="00965085"/>
    <w:rsid w:val="00975DC1"/>
    <w:rsid w:val="0098218D"/>
    <w:rsid w:val="0098304B"/>
    <w:rsid w:val="00995F31"/>
    <w:rsid w:val="009B1B6B"/>
    <w:rsid w:val="009B361A"/>
    <w:rsid w:val="009B7643"/>
    <w:rsid w:val="009D2460"/>
    <w:rsid w:val="009D33D6"/>
    <w:rsid w:val="009D61E7"/>
    <w:rsid w:val="009D71BF"/>
    <w:rsid w:val="009E7DFB"/>
    <w:rsid w:val="009F7A80"/>
    <w:rsid w:val="00A025F5"/>
    <w:rsid w:val="00A06A68"/>
    <w:rsid w:val="00A40A01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77B84"/>
    <w:rsid w:val="00A82066"/>
    <w:rsid w:val="00A97654"/>
    <w:rsid w:val="00AB66D2"/>
    <w:rsid w:val="00AB6EB0"/>
    <w:rsid w:val="00AC1A82"/>
    <w:rsid w:val="00AC461C"/>
    <w:rsid w:val="00AE71F8"/>
    <w:rsid w:val="00AF3D43"/>
    <w:rsid w:val="00AF62A1"/>
    <w:rsid w:val="00B057D6"/>
    <w:rsid w:val="00B30261"/>
    <w:rsid w:val="00B43E1A"/>
    <w:rsid w:val="00B4446D"/>
    <w:rsid w:val="00B467D2"/>
    <w:rsid w:val="00B55CA7"/>
    <w:rsid w:val="00B658DD"/>
    <w:rsid w:val="00B6725E"/>
    <w:rsid w:val="00B75B4F"/>
    <w:rsid w:val="00B80C39"/>
    <w:rsid w:val="00B84657"/>
    <w:rsid w:val="00BB1B2A"/>
    <w:rsid w:val="00BD354F"/>
    <w:rsid w:val="00BF48DB"/>
    <w:rsid w:val="00C04054"/>
    <w:rsid w:val="00C125F7"/>
    <w:rsid w:val="00C26C91"/>
    <w:rsid w:val="00C277EC"/>
    <w:rsid w:val="00C30822"/>
    <w:rsid w:val="00C348FD"/>
    <w:rsid w:val="00C34C27"/>
    <w:rsid w:val="00C34FD6"/>
    <w:rsid w:val="00C518A5"/>
    <w:rsid w:val="00C536BB"/>
    <w:rsid w:val="00C6286D"/>
    <w:rsid w:val="00C67990"/>
    <w:rsid w:val="00C82EAE"/>
    <w:rsid w:val="00C84396"/>
    <w:rsid w:val="00C95774"/>
    <w:rsid w:val="00CC4E3F"/>
    <w:rsid w:val="00CD60FA"/>
    <w:rsid w:val="00CD6812"/>
    <w:rsid w:val="00CE71E6"/>
    <w:rsid w:val="00CF26CC"/>
    <w:rsid w:val="00CF3133"/>
    <w:rsid w:val="00CF7168"/>
    <w:rsid w:val="00D00DA5"/>
    <w:rsid w:val="00D04319"/>
    <w:rsid w:val="00D0632E"/>
    <w:rsid w:val="00D10978"/>
    <w:rsid w:val="00D12FBD"/>
    <w:rsid w:val="00D26364"/>
    <w:rsid w:val="00D41E77"/>
    <w:rsid w:val="00D47A67"/>
    <w:rsid w:val="00D54101"/>
    <w:rsid w:val="00D63415"/>
    <w:rsid w:val="00D65282"/>
    <w:rsid w:val="00D727B6"/>
    <w:rsid w:val="00D74929"/>
    <w:rsid w:val="00D7616B"/>
    <w:rsid w:val="00D7776E"/>
    <w:rsid w:val="00D81240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E34DB"/>
    <w:rsid w:val="00DE4C9B"/>
    <w:rsid w:val="00DF7768"/>
    <w:rsid w:val="00E00788"/>
    <w:rsid w:val="00E12BB4"/>
    <w:rsid w:val="00E17163"/>
    <w:rsid w:val="00E17A31"/>
    <w:rsid w:val="00E254A8"/>
    <w:rsid w:val="00E459E0"/>
    <w:rsid w:val="00E5406E"/>
    <w:rsid w:val="00E628BB"/>
    <w:rsid w:val="00E65AE5"/>
    <w:rsid w:val="00E800DD"/>
    <w:rsid w:val="00E809A6"/>
    <w:rsid w:val="00E816C9"/>
    <w:rsid w:val="00E87D6F"/>
    <w:rsid w:val="00E90C6D"/>
    <w:rsid w:val="00E91E0B"/>
    <w:rsid w:val="00EA1977"/>
    <w:rsid w:val="00EC05EE"/>
    <w:rsid w:val="00ED6AAF"/>
    <w:rsid w:val="00EE0808"/>
    <w:rsid w:val="00EE7EB6"/>
    <w:rsid w:val="00F01CDC"/>
    <w:rsid w:val="00F17E5E"/>
    <w:rsid w:val="00F21797"/>
    <w:rsid w:val="00F2395A"/>
    <w:rsid w:val="00F23DFA"/>
    <w:rsid w:val="00F251F1"/>
    <w:rsid w:val="00F35DF6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38EF"/>
    <w:rsid w:val="00FA5299"/>
    <w:rsid w:val="00FA7038"/>
    <w:rsid w:val="00FB335B"/>
    <w:rsid w:val="00FB727C"/>
    <w:rsid w:val="00FC0966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."/>
  <w:listSeparator w:val=","/>
  <w14:docId w14:val="68FC880A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F47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veselka.mitic@hip-petrohemija.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hse.kvalifikacija@nis.rs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tenderi.nis.eu/Content/hse-upitnik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5.xml><?xml version="1.0" encoding="utf-8"?>
<ds:datastoreItem xmlns:ds="http://schemas.openxmlformats.org/officeDocument/2006/customXml" ds:itemID="{84B4E7E6-AD15-4FEC-80A3-4D64E07CF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765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4 uputstva SA-07.02.09-040_ v8 Poziv za ponudu sr</vt:lpstr>
    </vt:vector>
  </TitlesOfParts>
  <Company>NIS</Company>
  <LinksUpToDate>false</LinksUpToDate>
  <CharactersWithSpaces>5116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Veselka Mitic</cp:lastModifiedBy>
  <cp:revision>36</cp:revision>
  <cp:lastPrinted>2020-11-05T10:38:00Z</cp:lastPrinted>
  <dcterms:created xsi:type="dcterms:W3CDTF">2024-01-10T07:44:00Z</dcterms:created>
  <dcterms:modified xsi:type="dcterms:W3CDTF">2026-06-02T07:20:00Z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f4b8b1d9-bfbe-43e5-ae78-9f657cffcd6d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